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66" w:rsidRPr="00B64666" w:rsidRDefault="00B64666" w:rsidP="00B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64666" w:rsidRPr="00B64666" w:rsidRDefault="00B64666" w:rsidP="00B64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64666">
        <w:rPr>
          <w:rFonts w:ascii="Arial" w:hAnsi="Arial" w:cs="Arial"/>
          <w:b/>
          <w:bCs/>
          <w:color w:val="000000"/>
          <w:sz w:val="28"/>
          <w:szCs w:val="28"/>
        </w:rPr>
        <w:t xml:space="preserve">Local Government Pension Scheme </w:t>
      </w:r>
    </w:p>
    <w:p w:rsidR="004B5BE8" w:rsidRDefault="00B64666" w:rsidP="00B64666">
      <w:pPr>
        <w:pStyle w:val="Default"/>
        <w:rPr>
          <w:b/>
          <w:bCs/>
          <w:sz w:val="44"/>
          <w:szCs w:val="44"/>
        </w:rPr>
      </w:pPr>
      <w:r w:rsidRPr="00B64666">
        <w:rPr>
          <w:b/>
          <w:bCs/>
          <w:sz w:val="28"/>
          <w:szCs w:val="28"/>
        </w:rPr>
        <w:t>Draft Guidance on the creation and operation of Local Pension Boards in England and Wales</w:t>
      </w:r>
      <w:r w:rsidRPr="00B64666">
        <w:rPr>
          <w:b/>
          <w:bCs/>
          <w:sz w:val="44"/>
          <w:szCs w:val="44"/>
        </w:rPr>
        <w:t xml:space="preserve"> </w:t>
      </w:r>
    </w:p>
    <w:p w:rsidR="00B64666" w:rsidRPr="00B64666" w:rsidRDefault="00B64666" w:rsidP="00B6466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B5BE8" w:rsidRDefault="004B5BE8" w:rsidP="00BE4C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BE4CE1" w:rsidRPr="004B5BE8" w:rsidRDefault="00BE4CE1" w:rsidP="00BE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B5BE8">
        <w:rPr>
          <w:rFonts w:ascii="Arial" w:hAnsi="Arial" w:cs="Arial"/>
          <w:b/>
          <w:bCs/>
          <w:sz w:val="28"/>
          <w:szCs w:val="28"/>
        </w:rPr>
        <w:t>Response from Lancashire County Pension Fund</w:t>
      </w:r>
    </w:p>
    <w:p w:rsidR="00BE4CE1" w:rsidRPr="004B5BE8" w:rsidRDefault="00BE4CE1" w:rsidP="00BE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E4CE1" w:rsidRPr="0005296C" w:rsidRDefault="00BE4CE1" w:rsidP="00BE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296C">
        <w:rPr>
          <w:rFonts w:ascii="Arial" w:hAnsi="Arial" w:cs="Arial"/>
          <w:sz w:val="24"/>
          <w:szCs w:val="24"/>
        </w:rPr>
        <w:t>Lancashire County Pension Fund welcome</w:t>
      </w:r>
      <w:r w:rsidR="004B5BE8" w:rsidRPr="0005296C">
        <w:rPr>
          <w:rFonts w:ascii="Arial" w:hAnsi="Arial" w:cs="Arial"/>
          <w:sz w:val="24"/>
          <w:szCs w:val="24"/>
        </w:rPr>
        <w:t xml:space="preserve">s the opportunity to respond to </w:t>
      </w:r>
      <w:r w:rsidRPr="0005296C">
        <w:rPr>
          <w:rFonts w:ascii="Arial" w:hAnsi="Arial" w:cs="Arial"/>
          <w:sz w:val="24"/>
          <w:szCs w:val="24"/>
        </w:rPr>
        <w:t xml:space="preserve">the </w:t>
      </w:r>
      <w:r w:rsidR="00B64666">
        <w:rPr>
          <w:rFonts w:ascii="Arial" w:hAnsi="Arial" w:cs="Arial"/>
          <w:sz w:val="24"/>
          <w:szCs w:val="24"/>
        </w:rPr>
        <w:t xml:space="preserve">LGPS Shadow Scheme Advisory Board public consultation </w:t>
      </w:r>
      <w:r w:rsidR="004B5BE8" w:rsidRPr="0005296C">
        <w:rPr>
          <w:rFonts w:ascii="Arial" w:hAnsi="Arial" w:cs="Arial"/>
          <w:sz w:val="24"/>
          <w:szCs w:val="24"/>
        </w:rPr>
        <w:t xml:space="preserve">on </w:t>
      </w:r>
      <w:r w:rsidR="00B64666">
        <w:rPr>
          <w:rFonts w:ascii="Arial" w:hAnsi="Arial" w:cs="Arial"/>
          <w:sz w:val="24"/>
          <w:szCs w:val="24"/>
        </w:rPr>
        <w:t xml:space="preserve">draft guidance on the creation and operation of local pensions boards in England and Wales. </w:t>
      </w:r>
      <w:r w:rsidR="00C43742">
        <w:rPr>
          <w:rFonts w:ascii="Arial" w:hAnsi="Arial" w:cs="Arial"/>
          <w:sz w:val="24"/>
          <w:szCs w:val="24"/>
        </w:rPr>
        <w:t>Our comments and additional questions are as follows</w:t>
      </w:r>
      <w:r w:rsidR="00160584">
        <w:rPr>
          <w:rFonts w:ascii="Arial" w:hAnsi="Arial" w:cs="Arial"/>
          <w:sz w:val="24"/>
          <w:szCs w:val="24"/>
        </w:rPr>
        <w:t xml:space="preserve">: - </w:t>
      </w:r>
      <w:r w:rsidR="00C43742">
        <w:rPr>
          <w:rFonts w:ascii="Arial" w:hAnsi="Arial" w:cs="Arial"/>
          <w:sz w:val="24"/>
          <w:szCs w:val="24"/>
        </w:rPr>
        <w:t xml:space="preserve"> </w:t>
      </w:r>
    </w:p>
    <w:p w:rsidR="004B5BE8" w:rsidRPr="0005296C" w:rsidRDefault="004B5BE8" w:rsidP="00BE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3742" w:rsidRDefault="004B5BE8" w:rsidP="00BE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296C">
        <w:rPr>
          <w:rFonts w:ascii="Arial" w:hAnsi="Arial" w:cs="Arial"/>
          <w:sz w:val="24"/>
          <w:szCs w:val="24"/>
        </w:rPr>
        <w:t>The Fund</w:t>
      </w:r>
      <w:r w:rsidR="00C43742">
        <w:rPr>
          <w:rFonts w:ascii="Arial" w:hAnsi="Arial" w:cs="Arial"/>
          <w:sz w:val="24"/>
          <w:szCs w:val="24"/>
        </w:rPr>
        <w:t xml:space="preserve"> would like thank the Shadow Scheme Advisory Board for the provision of </w:t>
      </w:r>
      <w:r w:rsidR="00160584">
        <w:rPr>
          <w:rFonts w:ascii="Arial" w:hAnsi="Arial" w:cs="Arial"/>
          <w:sz w:val="24"/>
          <w:szCs w:val="24"/>
        </w:rPr>
        <w:t xml:space="preserve">such </w:t>
      </w:r>
      <w:r w:rsidR="00C43742">
        <w:rPr>
          <w:rFonts w:ascii="Arial" w:hAnsi="Arial" w:cs="Arial"/>
          <w:sz w:val="24"/>
          <w:szCs w:val="24"/>
        </w:rPr>
        <w:t xml:space="preserve">a comprehensive guidance document covering both regulatory and practical issues to be considered in the creation of operation of a local pension board. The document has already proved useful to the administering authority in terms of creating and determining terms of reference for a local pension board. </w:t>
      </w:r>
    </w:p>
    <w:p w:rsidR="00C43742" w:rsidRDefault="00C43742" w:rsidP="00BE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584" w:rsidRDefault="00C43742" w:rsidP="00BE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the Authority feels it would benefit from more clarity around </w:t>
      </w:r>
      <w:r w:rsidR="0016058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internal reporting requirements of the local pension board. Section </w:t>
      </w:r>
      <w:r w:rsidR="0016058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of the guidance suggests a level of flexibility </w:t>
      </w:r>
      <w:r w:rsidR="008576FA">
        <w:rPr>
          <w:rFonts w:ascii="Arial" w:hAnsi="Arial" w:cs="Arial"/>
          <w:sz w:val="24"/>
          <w:szCs w:val="24"/>
        </w:rPr>
        <w:t>in terms of internal reporting requirements w</w:t>
      </w:r>
      <w:r>
        <w:rPr>
          <w:rFonts w:ascii="Arial" w:hAnsi="Arial" w:cs="Arial"/>
          <w:sz w:val="24"/>
          <w:szCs w:val="24"/>
        </w:rPr>
        <w:t>hich</w:t>
      </w:r>
      <w:r w:rsidR="008576FA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ould give rise to some ambiguity in terms of </w:t>
      </w:r>
      <w:r w:rsidR="008576FA">
        <w:rPr>
          <w:rFonts w:ascii="Arial" w:hAnsi="Arial" w:cs="Arial"/>
          <w:sz w:val="24"/>
          <w:szCs w:val="24"/>
        </w:rPr>
        <w:t xml:space="preserve">expected </w:t>
      </w:r>
      <w:r>
        <w:rPr>
          <w:rFonts w:ascii="Arial" w:hAnsi="Arial" w:cs="Arial"/>
          <w:sz w:val="24"/>
          <w:szCs w:val="24"/>
        </w:rPr>
        <w:t>internal reporting requirements. The Fund would be grateful for some indication of what the S</w:t>
      </w:r>
      <w:r w:rsidR="00605776">
        <w:rPr>
          <w:rFonts w:ascii="Arial" w:hAnsi="Arial" w:cs="Arial"/>
          <w:sz w:val="24"/>
          <w:szCs w:val="24"/>
        </w:rPr>
        <w:t xml:space="preserve">hadow </w:t>
      </w:r>
      <w:r>
        <w:rPr>
          <w:rFonts w:ascii="Arial" w:hAnsi="Arial" w:cs="Arial"/>
          <w:sz w:val="24"/>
          <w:szCs w:val="24"/>
        </w:rPr>
        <w:t>S</w:t>
      </w:r>
      <w:r w:rsidR="00605776">
        <w:rPr>
          <w:rFonts w:ascii="Arial" w:hAnsi="Arial" w:cs="Arial"/>
          <w:sz w:val="24"/>
          <w:szCs w:val="24"/>
        </w:rPr>
        <w:t xml:space="preserve">cheme Advisory Board </w:t>
      </w:r>
      <w:r>
        <w:rPr>
          <w:rFonts w:ascii="Arial" w:hAnsi="Arial" w:cs="Arial"/>
          <w:sz w:val="24"/>
          <w:szCs w:val="24"/>
        </w:rPr>
        <w:t xml:space="preserve">would determine </w:t>
      </w:r>
      <w:r w:rsidR="00160584">
        <w:rPr>
          <w:rFonts w:ascii="Arial" w:hAnsi="Arial" w:cs="Arial"/>
          <w:sz w:val="24"/>
          <w:szCs w:val="24"/>
        </w:rPr>
        <w:t xml:space="preserve">to be </w:t>
      </w:r>
      <w:r w:rsidR="008576FA">
        <w:rPr>
          <w:rFonts w:ascii="Arial" w:hAnsi="Arial" w:cs="Arial"/>
          <w:sz w:val="24"/>
          <w:szCs w:val="24"/>
        </w:rPr>
        <w:t xml:space="preserve">absolutely </w:t>
      </w:r>
      <w:r w:rsidR="00160584">
        <w:rPr>
          <w:rFonts w:ascii="Arial" w:hAnsi="Arial" w:cs="Arial"/>
          <w:sz w:val="24"/>
          <w:szCs w:val="24"/>
        </w:rPr>
        <w:t>necessary in terms of internal reporting requirements</w:t>
      </w:r>
      <w:r w:rsidR="008576FA">
        <w:rPr>
          <w:rFonts w:ascii="Arial" w:hAnsi="Arial" w:cs="Arial"/>
          <w:sz w:val="24"/>
          <w:szCs w:val="24"/>
        </w:rPr>
        <w:t xml:space="preserve">.   </w:t>
      </w:r>
      <w:r w:rsidR="00160584">
        <w:rPr>
          <w:rFonts w:ascii="Arial" w:hAnsi="Arial" w:cs="Arial"/>
          <w:sz w:val="24"/>
          <w:szCs w:val="24"/>
        </w:rPr>
        <w:t xml:space="preserve"> </w:t>
      </w:r>
    </w:p>
    <w:p w:rsidR="00160584" w:rsidRDefault="00160584" w:rsidP="00BE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60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1"/>
    <w:rsid w:val="0005296C"/>
    <w:rsid w:val="00056015"/>
    <w:rsid w:val="001006CF"/>
    <w:rsid w:val="00160584"/>
    <w:rsid w:val="00215512"/>
    <w:rsid w:val="00300033"/>
    <w:rsid w:val="00303004"/>
    <w:rsid w:val="003462D8"/>
    <w:rsid w:val="00451F57"/>
    <w:rsid w:val="004549C4"/>
    <w:rsid w:val="004B5BE8"/>
    <w:rsid w:val="00605776"/>
    <w:rsid w:val="00786ED2"/>
    <w:rsid w:val="007F67C9"/>
    <w:rsid w:val="008576FA"/>
    <w:rsid w:val="008F2F79"/>
    <w:rsid w:val="00A27D44"/>
    <w:rsid w:val="00A9620E"/>
    <w:rsid w:val="00B27CC9"/>
    <w:rsid w:val="00B3132D"/>
    <w:rsid w:val="00B64666"/>
    <w:rsid w:val="00BE4CE1"/>
    <w:rsid w:val="00C43742"/>
    <w:rsid w:val="00E07B43"/>
    <w:rsid w:val="00ED45E7"/>
    <w:rsid w:val="00EE4140"/>
    <w:rsid w:val="00F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9FA13-44E3-4CCD-939C-6C990539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7CC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27CC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2686">
      <w:bodyDiv w:val="1"/>
      <w:marLeft w:val="0"/>
      <w:marRight w:val="0"/>
      <w:marTop w:val="0"/>
      <w:marBottom w:val="0"/>
      <w:divBdr>
        <w:top w:val="single" w:sz="18" w:space="15" w:color="003366"/>
        <w:left w:val="none" w:sz="0" w:space="0" w:color="auto"/>
        <w:bottom w:val="none" w:sz="0" w:space="0" w:color="auto"/>
        <w:right w:val="none" w:sz="0" w:space="0" w:color="auto"/>
      </w:divBdr>
      <w:divsChild>
        <w:div w:id="704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Lister, Diane</dc:creator>
  <cp:keywords/>
  <dc:description/>
  <cp:lastModifiedBy>Lister, Diane</cp:lastModifiedBy>
  <cp:revision>2</cp:revision>
  <dcterms:created xsi:type="dcterms:W3CDTF">2014-11-18T10:47:00Z</dcterms:created>
  <dcterms:modified xsi:type="dcterms:W3CDTF">2014-11-18T10:47:00Z</dcterms:modified>
</cp:coreProperties>
</file>